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65" w:rsidRDefault="00DE4065">
      <w:pPr>
        <w:rPr>
          <w:rFonts w:ascii="Arial" w:hAnsi="Arial" w:cs="Arial"/>
          <w:b/>
          <w:sz w:val="32"/>
          <w:szCs w:val="32"/>
          <w:lang w:val="nl-NL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-514350</wp:posOffset>
            </wp:positionV>
            <wp:extent cx="1877060" cy="1162050"/>
            <wp:effectExtent l="19050" t="0" r="8890" b="0"/>
            <wp:wrapNone/>
            <wp:docPr id="1" name="Picture 0" descr="CCO logo_comp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O logo_compac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4065" w:rsidRDefault="00DE4065">
      <w:pPr>
        <w:rPr>
          <w:rFonts w:ascii="Arial" w:hAnsi="Arial" w:cs="Arial"/>
          <w:b/>
          <w:sz w:val="32"/>
          <w:szCs w:val="32"/>
          <w:lang w:val="nl-NL"/>
        </w:rPr>
      </w:pPr>
    </w:p>
    <w:p w:rsidR="00DE4065" w:rsidRDefault="00DE4065">
      <w:pPr>
        <w:rPr>
          <w:rFonts w:ascii="Arial" w:hAnsi="Arial" w:cs="Arial"/>
          <w:b/>
          <w:sz w:val="32"/>
          <w:szCs w:val="32"/>
          <w:lang w:val="nl-NL"/>
        </w:rPr>
      </w:pPr>
    </w:p>
    <w:p w:rsidR="00DE4065" w:rsidRDefault="00DE4065">
      <w:pPr>
        <w:rPr>
          <w:rFonts w:ascii="Arial" w:hAnsi="Arial" w:cs="Arial"/>
          <w:b/>
          <w:sz w:val="32"/>
          <w:szCs w:val="32"/>
          <w:lang w:val="nl-NL"/>
        </w:rPr>
      </w:pPr>
    </w:p>
    <w:p w:rsidR="00A81058" w:rsidRPr="00D83992" w:rsidRDefault="00A81058">
      <w:pPr>
        <w:rPr>
          <w:rFonts w:ascii="Arial" w:hAnsi="Arial" w:cs="Arial"/>
          <w:b/>
          <w:sz w:val="32"/>
          <w:szCs w:val="32"/>
          <w:lang w:val="nl-NL"/>
        </w:rPr>
      </w:pPr>
      <w:r w:rsidRPr="00D83992">
        <w:rPr>
          <w:rFonts w:ascii="Arial" w:hAnsi="Arial" w:cs="Arial"/>
          <w:b/>
          <w:sz w:val="32"/>
          <w:szCs w:val="32"/>
          <w:lang w:val="nl-NL"/>
        </w:rPr>
        <w:t xml:space="preserve">Agenda </w:t>
      </w:r>
      <w:r w:rsidR="00DE4065">
        <w:rPr>
          <w:rFonts w:ascii="Arial" w:hAnsi="Arial" w:cs="Arial"/>
          <w:b/>
          <w:sz w:val="32"/>
          <w:szCs w:val="32"/>
          <w:lang w:val="nl-NL"/>
        </w:rPr>
        <w:t xml:space="preserve">Jaarlijkse </w:t>
      </w:r>
      <w:r w:rsidRPr="00D83992">
        <w:rPr>
          <w:rFonts w:ascii="Arial" w:hAnsi="Arial" w:cs="Arial"/>
          <w:b/>
          <w:sz w:val="32"/>
          <w:szCs w:val="32"/>
          <w:lang w:val="nl-NL"/>
        </w:rPr>
        <w:t>Algemene Ledenvergadering</w:t>
      </w:r>
      <w:r w:rsidR="00D83992" w:rsidRPr="00D83992">
        <w:rPr>
          <w:rFonts w:ascii="Arial" w:hAnsi="Arial" w:cs="Arial"/>
          <w:b/>
          <w:sz w:val="32"/>
          <w:szCs w:val="32"/>
          <w:lang w:val="nl-NL"/>
        </w:rPr>
        <w:t xml:space="preserve"> 2013</w:t>
      </w:r>
    </w:p>
    <w:p w:rsidR="00D83992" w:rsidRPr="00D83992" w:rsidRDefault="00D83992" w:rsidP="00D83992">
      <w:pPr>
        <w:rPr>
          <w:rFonts w:ascii="Arial" w:hAnsi="Arial" w:cs="Arial"/>
          <w:lang w:val="nl-NL"/>
        </w:rPr>
      </w:pPr>
    </w:p>
    <w:p w:rsidR="00D83992" w:rsidRPr="00D83992" w:rsidRDefault="00D83992" w:rsidP="00D83992">
      <w:pPr>
        <w:rPr>
          <w:rFonts w:ascii="Arial" w:hAnsi="Arial" w:cs="Arial"/>
          <w:lang w:val="nl-NL"/>
        </w:rPr>
      </w:pPr>
      <w:r w:rsidRPr="00D83992">
        <w:rPr>
          <w:rFonts w:ascii="Arial" w:hAnsi="Arial" w:cs="Arial"/>
          <w:lang w:val="nl-NL"/>
        </w:rPr>
        <w:t>Donderdag 10 april 2014 om 20.00 uur</w:t>
      </w:r>
    </w:p>
    <w:p w:rsidR="00A81058" w:rsidRPr="00D83992" w:rsidRDefault="00A81058">
      <w:pPr>
        <w:rPr>
          <w:rFonts w:ascii="Arial" w:hAnsi="Arial" w:cs="Arial"/>
          <w:lang w:val="nl-NL"/>
        </w:rPr>
      </w:pPr>
    </w:p>
    <w:p w:rsidR="00A81058" w:rsidRPr="00D83992" w:rsidRDefault="00A81058">
      <w:pPr>
        <w:rPr>
          <w:rFonts w:ascii="Arial" w:hAnsi="Arial" w:cs="Arial"/>
          <w:lang w:val="nl-NL"/>
        </w:rPr>
      </w:pPr>
    </w:p>
    <w:p w:rsidR="00A81058" w:rsidRPr="00D83992" w:rsidRDefault="00A81058" w:rsidP="00D83992">
      <w:pPr>
        <w:numPr>
          <w:ilvl w:val="0"/>
          <w:numId w:val="2"/>
        </w:numPr>
        <w:rPr>
          <w:rFonts w:ascii="Arial" w:hAnsi="Arial" w:cs="Arial"/>
          <w:lang w:val="nl-NL"/>
        </w:rPr>
      </w:pPr>
      <w:r w:rsidRPr="00D83992">
        <w:rPr>
          <w:rFonts w:ascii="Arial" w:hAnsi="Arial" w:cs="Arial"/>
          <w:lang w:val="nl-NL"/>
        </w:rPr>
        <w:t>Opening en mededelingen</w:t>
      </w:r>
    </w:p>
    <w:p w:rsidR="00A81058" w:rsidRPr="00D83992" w:rsidRDefault="00A81058" w:rsidP="00D83992">
      <w:pPr>
        <w:numPr>
          <w:ilvl w:val="0"/>
          <w:numId w:val="2"/>
        </w:numPr>
        <w:rPr>
          <w:rFonts w:ascii="Arial" w:hAnsi="Arial" w:cs="Arial"/>
          <w:lang w:val="nl-NL"/>
        </w:rPr>
      </w:pPr>
      <w:r w:rsidRPr="00D83992">
        <w:rPr>
          <w:rFonts w:ascii="Arial" w:hAnsi="Arial" w:cs="Arial"/>
          <w:lang w:val="nl-NL"/>
        </w:rPr>
        <w:t>Verslag van 2</w:t>
      </w:r>
      <w:r w:rsidR="00D83992" w:rsidRPr="00D83992">
        <w:rPr>
          <w:rFonts w:ascii="Arial" w:hAnsi="Arial" w:cs="Arial"/>
          <w:lang w:val="nl-NL"/>
        </w:rPr>
        <w:t>2</w:t>
      </w:r>
      <w:r w:rsidRPr="00D83992">
        <w:rPr>
          <w:rFonts w:ascii="Arial" w:hAnsi="Arial" w:cs="Arial"/>
          <w:lang w:val="nl-NL"/>
        </w:rPr>
        <w:t>e algemene ledenvergadering</w:t>
      </w:r>
    </w:p>
    <w:p w:rsidR="00D83992" w:rsidRPr="00D83992" w:rsidRDefault="00D83992" w:rsidP="00D83992">
      <w:pPr>
        <w:numPr>
          <w:ilvl w:val="0"/>
          <w:numId w:val="2"/>
        </w:numPr>
        <w:rPr>
          <w:rFonts w:ascii="Arial" w:hAnsi="Arial" w:cs="Arial"/>
          <w:lang w:val="nl-NL"/>
        </w:rPr>
      </w:pPr>
      <w:r w:rsidRPr="00D83992">
        <w:rPr>
          <w:rFonts w:ascii="Arial" w:hAnsi="Arial" w:cs="Arial"/>
          <w:lang w:val="nl-NL"/>
        </w:rPr>
        <w:t xml:space="preserve">Presentatie </w:t>
      </w:r>
      <w:r w:rsidR="00A81058" w:rsidRPr="00D83992">
        <w:rPr>
          <w:rFonts w:ascii="Arial" w:hAnsi="Arial" w:cs="Arial"/>
          <w:lang w:val="nl-NL"/>
        </w:rPr>
        <w:t>Jaarverslag</w:t>
      </w:r>
      <w:r w:rsidRPr="00D83992">
        <w:rPr>
          <w:rFonts w:ascii="Arial" w:hAnsi="Arial" w:cs="Arial"/>
          <w:lang w:val="nl-NL"/>
        </w:rPr>
        <w:t>, waaronder:</w:t>
      </w:r>
    </w:p>
    <w:p w:rsidR="00A81058" w:rsidRPr="00D83992" w:rsidRDefault="00A81058" w:rsidP="00D83992">
      <w:pPr>
        <w:numPr>
          <w:ilvl w:val="1"/>
          <w:numId w:val="2"/>
        </w:numPr>
        <w:rPr>
          <w:rFonts w:ascii="Arial" w:hAnsi="Arial" w:cs="Arial"/>
          <w:lang w:val="nl-NL"/>
        </w:rPr>
      </w:pPr>
      <w:r w:rsidRPr="00D83992">
        <w:rPr>
          <w:rFonts w:ascii="Arial" w:hAnsi="Arial" w:cs="Arial"/>
          <w:lang w:val="nl-NL"/>
        </w:rPr>
        <w:t>van de secretaris</w:t>
      </w:r>
    </w:p>
    <w:p w:rsidR="00A81058" w:rsidRPr="00D83992" w:rsidRDefault="00A81058" w:rsidP="00D83992">
      <w:pPr>
        <w:numPr>
          <w:ilvl w:val="1"/>
          <w:numId w:val="2"/>
        </w:numPr>
        <w:rPr>
          <w:rFonts w:ascii="Arial" w:hAnsi="Arial" w:cs="Arial"/>
          <w:lang w:val="nl-NL"/>
        </w:rPr>
      </w:pPr>
      <w:r w:rsidRPr="00D83992">
        <w:rPr>
          <w:rFonts w:ascii="Arial" w:hAnsi="Arial" w:cs="Arial"/>
          <w:lang w:val="nl-NL"/>
        </w:rPr>
        <w:t>van de leiding/technische commissie</w:t>
      </w:r>
    </w:p>
    <w:p w:rsidR="00A81058" w:rsidRPr="00D83992" w:rsidRDefault="00A81058" w:rsidP="00D83992">
      <w:pPr>
        <w:numPr>
          <w:ilvl w:val="1"/>
          <w:numId w:val="2"/>
        </w:numPr>
        <w:rPr>
          <w:rFonts w:ascii="Arial" w:hAnsi="Arial" w:cs="Arial"/>
          <w:lang w:val="nl-NL"/>
        </w:rPr>
      </w:pPr>
      <w:r w:rsidRPr="00D83992">
        <w:rPr>
          <w:rFonts w:ascii="Arial" w:hAnsi="Arial" w:cs="Arial"/>
          <w:lang w:val="nl-NL"/>
        </w:rPr>
        <w:t>van de penningmeester/</w:t>
      </w:r>
      <w:proofErr w:type="spellStart"/>
      <w:r w:rsidRPr="00D83992">
        <w:rPr>
          <w:rFonts w:ascii="Arial" w:hAnsi="Arial" w:cs="Arial"/>
          <w:lang w:val="nl-NL"/>
        </w:rPr>
        <w:t>financiele</w:t>
      </w:r>
      <w:proofErr w:type="spellEnd"/>
      <w:r w:rsidRPr="00D83992">
        <w:rPr>
          <w:rFonts w:ascii="Arial" w:hAnsi="Arial" w:cs="Arial"/>
          <w:lang w:val="nl-NL"/>
        </w:rPr>
        <w:t xml:space="preserve"> situatie CCO</w:t>
      </w:r>
    </w:p>
    <w:p w:rsidR="00D83992" w:rsidRPr="00D83992" w:rsidRDefault="00D83992" w:rsidP="00D83992">
      <w:pPr>
        <w:numPr>
          <w:ilvl w:val="1"/>
          <w:numId w:val="2"/>
        </w:numPr>
        <w:rPr>
          <w:rFonts w:ascii="Arial" w:hAnsi="Arial" w:cs="Arial"/>
          <w:lang w:val="nl-NL"/>
        </w:rPr>
      </w:pPr>
      <w:r w:rsidRPr="00D83992">
        <w:rPr>
          <w:rFonts w:ascii="Arial" w:hAnsi="Arial" w:cs="Arial"/>
          <w:lang w:val="nl-NL"/>
        </w:rPr>
        <w:t>Van de Jeugdraad</w:t>
      </w:r>
    </w:p>
    <w:p w:rsidR="00A81058" w:rsidRPr="00D83992" w:rsidRDefault="00A81058" w:rsidP="00D83992">
      <w:pPr>
        <w:numPr>
          <w:ilvl w:val="0"/>
          <w:numId w:val="2"/>
        </w:numPr>
        <w:rPr>
          <w:rFonts w:ascii="Arial" w:hAnsi="Arial" w:cs="Arial"/>
          <w:lang w:val="nl-NL"/>
        </w:rPr>
      </w:pPr>
      <w:r w:rsidRPr="00D83992">
        <w:rPr>
          <w:rFonts w:ascii="Arial" w:hAnsi="Arial" w:cs="Arial"/>
          <w:lang w:val="nl-NL"/>
        </w:rPr>
        <w:t>Samenstellen kascommissie</w:t>
      </w:r>
    </w:p>
    <w:p w:rsidR="00D83992" w:rsidRPr="00D83992" w:rsidRDefault="00D83992" w:rsidP="00D83992">
      <w:pPr>
        <w:numPr>
          <w:ilvl w:val="0"/>
          <w:numId w:val="2"/>
        </w:numPr>
        <w:rPr>
          <w:rFonts w:ascii="Arial" w:hAnsi="Arial" w:cs="Arial"/>
          <w:lang w:val="nl-NL"/>
        </w:rPr>
      </w:pPr>
      <w:r w:rsidRPr="00D83992">
        <w:rPr>
          <w:rFonts w:ascii="Arial" w:hAnsi="Arial" w:cs="Arial"/>
          <w:lang w:val="nl-NL"/>
        </w:rPr>
        <w:t xml:space="preserve">Uitreiking Jaap </w:t>
      </w:r>
      <w:proofErr w:type="spellStart"/>
      <w:r w:rsidRPr="00D83992">
        <w:rPr>
          <w:rFonts w:ascii="Arial" w:hAnsi="Arial" w:cs="Arial"/>
          <w:lang w:val="nl-NL"/>
        </w:rPr>
        <w:t>Wagter</w:t>
      </w:r>
      <w:proofErr w:type="spellEnd"/>
      <w:r w:rsidRPr="00D83992">
        <w:rPr>
          <w:rFonts w:ascii="Arial" w:hAnsi="Arial" w:cs="Arial"/>
          <w:lang w:val="nl-NL"/>
        </w:rPr>
        <w:t xml:space="preserve"> geestdrift bokaal</w:t>
      </w:r>
    </w:p>
    <w:p w:rsidR="00D83992" w:rsidRPr="00D83992" w:rsidRDefault="00D83992" w:rsidP="00D83992">
      <w:pPr>
        <w:numPr>
          <w:ilvl w:val="0"/>
          <w:numId w:val="2"/>
        </w:numPr>
        <w:rPr>
          <w:rFonts w:ascii="Arial" w:hAnsi="Arial" w:cs="Arial"/>
          <w:lang w:val="nl-NL"/>
        </w:rPr>
      </w:pPr>
      <w:r w:rsidRPr="00D83992">
        <w:rPr>
          <w:rFonts w:ascii="Arial" w:hAnsi="Arial" w:cs="Arial"/>
          <w:lang w:val="nl-NL"/>
        </w:rPr>
        <w:t>Jubilarissen</w:t>
      </w:r>
    </w:p>
    <w:p w:rsidR="00D83992" w:rsidRPr="00D83992" w:rsidRDefault="00D83992" w:rsidP="00D83992">
      <w:pPr>
        <w:numPr>
          <w:ilvl w:val="0"/>
          <w:numId w:val="2"/>
        </w:numPr>
        <w:rPr>
          <w:rFonts w:ascii="Arial" w:hAnsi="Arial" w:cs="Arial"/>
          <w:lang w:val="nl-NL"/>
        </w:rPr>
      </w:pPr>
      <w:r w:rsidRPr="00D83992">
        <w:rPr>
          <w:rFonts w:ascii="Arial" w:hAnsi="Arial" w:cs="Arial"/>
          <w:lang w:val="nl-NL"/>
        </w:rPr>
        <w:t>Vooruitblik 2014</w:t>
      </w:r>
    </w:p>
    <w:p w:rsidR="00A81058" w:rsidRPr="00D83992" w:rsidRDefault="00A81058" w:rsidP="00D83992">
      <w:pPr>
        <w:numPr>
          <w:ilvl w:val="0"/>
          <w:numId w:val="2"/>
        </w:numPr>
        <w:rPr>
          <w:rFonts w:ascii="Arial" w:hAnsi="Arial" w:cs="Arial"/>
          <w:lang w:val="nl-NL"/>
        </w:rPr>
      </w:pPr>
      <w:r w:rsidRPr="00D83992">
        <w:rPr>
          <w:rFonts w:ascii="Arial" w:hAnsi="Arial" w:cs="Arial"/>
          <w:lang w:val="nl-NL"/>
        </w:rPr>
        <w:t>Functie wijziging</w:t>
      </w:r>
    </w:p>
    <w:p w:rsidR="00A81058" w:rsidRPr="00D83992" w:rsidRDefault="00A81058" w:rsidP="00D83992">
      <w:pPr>
        <w:numPr>
          <w:ilvl w:val="0"/>
          <w:numId w:val="2"/>
        </w:numPr>
        <w:rPr>
          <w:rFonts w:ascii="Arial" w:hAnsi="Arial" w:cs="Arial"/>
          <w:lang w:val="nl-NL"/>
        </w:rPr>
      </w:pPr>
      <w:r w:rsidRPr="00D83992">
        <w:rPr>
          <w:rFonts w:ascii="Arial" w:hAnsi="Arial" w:cs="Arial"/>
          <w:lang w:val="nl-NL"/>
        </w:rPr>
        <w:t>Rondvraag en sluiting</w:t>
      </w:r>
    </w:p>
    <w:sectPr w:rsidR="00A81058" w:rsidRPr="00D839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07959"/>
    <w:multiLevelType w:val="hybridMultilevel"/>
    <w:tmpl w:val="9CCEF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F702FF"/>
    <w:multiLevelType w:val="hybridMultilevel"/>
    <w:tmpl w:val="35FC8C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81058"/>
    <w:rsid w:val="00474952"/>
    <w:rsid w:val="00A81058"/>
    <w:rsid w:val="00D83992"/>
    <w:rsid w:val="00DE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DE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Algemene Ledenjaarvergadering</vt:lpstr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Algemene Ledenjaarvergadering</dc:title>
  <dc:creator>Ron</dc:creator>
  <cp:lastModifiedBy>Karel de Groot</cp:lastModifiedBy>
  <cp:revision>3</cp:revision>
  <dcterms:created xsi:type="dcterms:W3CDTF">2014-03-23T13:41:00Z</dcterms:created>
  <dcterms:modified xsi:type="dcterms:W3CDTF">2014-03-23T13:42:00Z</dcterms:modified>
</cp:coreProperties>
</file>